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BC6AF" w14:textId="77777777" w:rsidR="00E0501D" w:rsidRPr="006D2B43" w:rsidRDefault="006D2B43" w:rsidP="00E0501D">
      <w:pPr>
        <w:pStyle w:val="Heading1"/>
        <w:jc w:val="center"/>
        <w:rPr>
          <w:rFonts w:cs="Arial"/>
          <w:szCs w:val="22"/>
        </w:rPr>
      </w:pPr>
      <w:r w:rsidRPr="006D2B43">
        <w:rPr>
          <w:rFonts w:cs="Arial"/>
          <w:szCs w:val="22"/>
        </w:rPr>
        <w:tab/>
      </w:r>
      <w:r w:rsidR="00E0501D" w:rsidRPr="006D2B43">
        <w:rPr>
          <w:rFonts w:cs="Arial"/>
          <w:szCs w:val="22"/>
        </w:rPr>
        <w:t xml:space="preserve">OLIMPIADA – ARIA CURRICULARĂ “TEHNOLOGII” </w:t>
      </w:r>
    </w:p>
    <w:p w14:paraId="70420E39" w14:textId="77777777" w:rsidR="00E0501D" w:rsidRPr="006D2B43" w:rsidRDefault="00E0501D" w:rsidP="00E0501D">
      <w:pPr>
        <w:jc w:val="center"/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DISCIPLINA: EDUCAȚIE TEHNOLOGICA ȘI APLICATII PRACTICE</w:t>
      </w:r>
    </w:p>
    <w:p w14:paraId="31289B11" w14:textId="77777777" w:rsidR="00E0501D" w:rsidRPr="006D2B43" w:rsidRDefault="00E0501D" w:rsidP="00E0501D">
      <w:pPr>
        <w:pStyle w:val="Heading2"/>
        <w:ind w:left="0" w:firstLine="0"/>
        <w:jc w:val="center"/>
        <w:rPr>
          <w:rFonts w:cs="Arial"/>
          <w:szCs w:val="22"/>
        </w:rPr>
      </w:pPr>
      <w:r w:rsidRPr="006D2B43">
        <w:rPr>
          <w:rFonts w:cs="Arial"/>
          <w:szCs w:val="22"/>
        </w:rPr>
        <w:t xml:space="preserve">ETAPA JUDETEANĂ </w:t>
      </w:r>
    </w:p>
    <w:p w14:paraId="02BF623B" w14:textId="77777777" w:rsidR="00E0501D" w:rsidRPr="006D2B43" w:rsidRDefault="00E0501D" w:rsidP="000B1520">
      <w:pPr>
        <w:jc w:val="center"/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Clasa: a V-a</w:t>
      </w:r>
    </w:p>
    <w:p w14:paraId="03281D6C" w14:textId="77777777" w:rsidR="00E0501D" w:rsidRPr="006D2B43" w:rsidRDefault="00E0501D" w:rsidP="00E0501D">
      <w:pPr>
        <w:pStyle w:val="Heading3"/>
        <w:rPr>
          <w:rFonts w:cs="Arial"/>
          <w:szCs w:val="22"/>
        </w:rPr>
      </w:pPr>
    </w:p>
    <w:p w14:paraId="34FD5D41" w14:textId="77777777" w:rsidR="00E0501D" w:rsidRPr="006D2B43" w:rsidRDefault="00E0501D" w:rsidP="00E0501D">
      <w:pPr>
        <w:rPr>
          <w:rFonts w:ascii="Arial" w:hAnsi="Arial" w:cs="Arial"/>
        </w:rPr>
      </w:pPr>
    </w:p>
    <w:p w14:paraId="76EF46BF" w14:textId="77777777" w:rsidR="00E0501D" w:rsidRPr="006D2B43" w:rsidRDefault="00E0501D" w:rsidP="00E0501D">
      <w:pPr>
        <w:pStyle w:val="Heading3"/>
        <w:rPr>
          <w:rFonts w:cs="Arial"/>
          <w:szCs w:val="22"/>
        </w:rPr>
      </w:pPr>
      <w:r w:rsidRPr="006D2B43">
        <w:rPr>
          <w:rFonts w:cs="Arial"/>
          <w:szCs w:val="22"/>
        </w:rPr>
        <w:t>Barem de corectare şi notare</w:t>
      </w:r>
    </w:p>
    <w:p w14:paraId="5479F22A" w14:textId="77777777" w:rsidR="00E0501D" w:rsidRPr="006D2B43" w:rsidRDefault="00E0501D" w:rsidP="00E0501D">
      <w:pPr>
        <w:numPr>
          <w:ilvl w:val="0"/>
          <w:numId w:val="11"/>
        </w:numPr>
        <w:tabs>
          <w:tab w:val="left" w:pos="360"/>
          <w:tab w:val="left" w:pos="7088"/>
          <w:tab w:val="left" w:pos="8505"/>
        </w:tabs>
        <w:spacing w:after="0" w:line="240" w:lineRule="auto"/>
        <w:ind w:left="0" w:hanging="357"/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Toate subiectele sunt obligatorii. Se acordă 10 puncte din oficiu.</w:t>
      </w:r>
    </w:p>
    <w:p w14:paraId="654C1AEF" w14:textId="77777777" w:rsidR="00E0501D" w:rsidRPr="006D2B43" w:rsidRDefault="00E0501D" w:rsidP="00E0501D">
      <w:pPr>
        <w:rPr>
          <w:rFonts w:ascii="Arial" w:hAnsi="Arial" w:cs="Arial"/>
          <w:b/>
          <w:u w:val="single"/>
        </w:rPr>
      </w:pPr>
    </w:p>
    <w:p w14:paraId="33B22F52" w14:textId="77777777" w:rsidR="00E0501D" w:rsidRPr="006D2B43" w:rsidRDefault="00E0501D" w:rsidP="00E0501D">
      <w:pPr>
        <w:rPr>
          <w:rFonts w:ascii="Arial" w:hAnsi="Arial" w:cs="Arial"/>
          <w:b/>
          <w:u w:val="single"/>
        </w:rPr>
      </w:pPr>
      <w:r w:rsidRPr="006D2B43">
        <w:rPr>
          <w:rFonts w:ascii="Arial" w:hAnsi="Arial" w:cs="Arial"/>
          <w:b/>
          <w:u w:val="single"/>
        </w:rPr>
        <w:t xml:space="preserve">Subiectul I </w:t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  <w:t xml:space="preserve">            TOTAL: 30 puncte</w:t>
      </w:r>
    </w:p>
    <w:p w14:paraId="55CE373A" w14:textId="77777777" w:rsidR="00E0501D" w:rsidRPr="006D2B43" w:rsidRDefault="00E0501D" w:rsidP="00E0501D">
      <w:pPr>
        <w:ind w:firstLine="708"/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A.  1.d; 2c; 3d; 4b; 5b; 6a; 7d; 8b; 9c; 10d.                                  TOTAL 10 puncte</w:t>
      </w:r>
    </w:p>
    <w:p w14:paraId="63298F20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1 punct pentru fiecare răspuns corect;(10x1p=10 puncte);pentru răspuns gresit sau lipsa acestuia 0 puncte.</w:t>
      </w:r>
    </w:p>
    <w:p w14:paraId="4C649D69" w14:textId="77777777" w:rsidR="00E0501D" w:rsidRPr="006D2B43" w:rsidRDefault="00E0501D" w:rsidP="00E0501D">
      <w:pPr>
        <w:ind w:firstLine="708"/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B. 1d; 2a; 3b; 4c; 5e.                                                                       TOTAL 10 puncte</w:t>
      </w:r>
    </w:p>
    <w:p w14:paraId="4AF7965E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2  punct pentru fiecare răspuns corect; ;(5x2p=10 puncte);pentru răspuns gresit sau lipsa acestuia 0 puncte.</w:t>
      </w:r>
    </w:p>
    <w:p w14:paraId="17506A18" w14:textId="77777777" w:rsidR="00E0501D" w:rsidRPr="006D2B43" w:rsidRDefault="00E0501D" w:rsidP="00E0501D">
      <w:pPr>
        <w:ind w:firstLine="708"/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C. 1A; 2F; 3F; 4A;5F                                                                       TOTAL 10 puncte</w:t>
      </w:r>
    </w:p>
    <w:p w14:paraId="0302DB50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2  punct pentru fiecare răspuns corect;(5x2p=10 puncte);pentru răspuns gresit sau lipsa acestuia 0 puncte.</w:t>
      </w:r>
    </w:p>
    <w:p w14:paraId="1FA42F35" w14:textId="77777777" w:rsidR="00E0501D" w:rsidRPr="006D2B43" w:rsidRDefault="00E0501D" w:rsidP="00E0501D">
      <w:pPr>
        <w:rPr>
          <w:rFonts w:ascii="Arial" w:hAnsi="Arial" w:cs="Arial"/>
          <w:b/>
          <w:u w:val="single"/>
        </w:rPr>
      </w:pPr>
      <w:r w:rsidRPr="006D2B43">
        <w:rPr>
          <w:rFonts w:ascii="Arial" w:hAnsi="Arial" w:cs="Arial"/>
          <w:b/>
          <w:u w:val="single"/>
        </w:rPr>
        <w:t xml:space="preserve">Subiectul II </w:t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  <w:t xml:space="preserve">            TOTAL: 30 puncte</w:t>
      </w:r>
    </w:p>
    <w:p w14:paraId="78B3BEFF" w14:textId="77777777" w:rsidR="00E0501D" w:rsidRPr="006D2B43" w:rsidRDefault="00E0501D" w:rsidP="00E0501D">
      <w:pPr>
        <w:pStyle w:val="ListParagraph"/>
        <w:numPr>
          <w:ilvl w:val="0"/>
          <w:numId w:val="12"/>
        </w:num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 xml:space="preserve">                                                                                                         TOTAL  15 puncte</w:t>
      </w:r>
    </w:p>
    <w:p w14:paraId="22B33D11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1.Lumina; apa; căldură; hrană</w:t>
      </w:r>
    </w:p>
    <w:p w14:paraId="513A758A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3  punct pentru răspuns corect; pentru răspuns incomplet se acordă câte 1 punct; pentru răspuns greșit sau lipsa acestuia 0 puncte.(1x3p=3 puncte)</w:t>
      </w:r>
    </w:p>
    <w:p w14:paraId="4ABC0A18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2. lucrator zootehnist; mecanic; medic veterinar;</w:t>
      </w:r>
    </w:p>
    <w:p w14:paraId="2ADC2831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3  punct pentru răspuns corect; pentru răspuns incomplet se acordă câte 1 punct; pentru răspuns greșit sau lipsa acestuia 0 puncte. (1x3p=3 puncte)</w:t>
      </w:r>
    </w:p>
    <w:p w14:paraId="5AFEA1BD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3.Vitaminele- sunt substanțe necesare organismului uman pentru ca acesta să se mențină sănătos. Ele nu pot fi produse de organism, dar le putem obține din alimentație.</w:t>
      </w:r>
    </w:p>
    <w:p w14:paraId="758FA381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3  punct pentru  răspuns corect; pentru răspuns gresit sau lipsa acestuia 0 puncte.(1x3p=3 puncte)</w:t>
      </w:r>
    </w:p>
    <w:p w14:paraId="22806F85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4.Mere, struguri, pere</w:t>
      </w:r>
    </w:p>
    <w:p w14:paraId="34430B46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lastRenderedPageBreak/>
        <w:t>Se acordă câte 3  punct pentru răspuns corect; pentru răspuns incomplet se acordă câte 1 punct; pentru răspuns greșit sau lipsa acestuia 0 puncte. (1x3p=3 puncte)</w:t>
      </w:r>
    </w:p>
    <w:p w14:paraId="0B143AA0" w14:textId="77777777" w:rsidR="00E0501D" w:rsidRPr="006D2B43" w:rsidRDefault="00E0501D" w:rsidP="00E0501D">
      <w:pPr>
        <w:rPr>
          <w:rFonts w:ascii="Arial" w:hAnsi="Arial" w:cs="Arial"/>
          <w:i/>
        </w:rPr>
      </w:pPr>
    </w:p>
    <w:p w14:paraId="2219B676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 xml:space="preserve">5.Lapte, caș, branză, smantana, unt, lapte bătut. </w:t>
      </w:r>
    </w:p>
    <w:p w14:paraId="4F799865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3  punct pentru răspuns corect; pentru răspuns incomplet se acordă câte 1 punct; pentru răspuns greșit sau lipsa acestuia 0 puncte.  (1x3p=3 puncte)</w:t>
      </w:r>
    </w:p>
    <w:p w14:paraId="06D83821" w14:textId="77777777" w:rsidR="00E0501D" w:rsidRPr="006D2B43" w:rsidRDefault="00E0501D" w:rsidP="00E0501D">
      <w:pPr>
        <w:rPr>
          <w:rFonts w:ascii="Arial" w:hAnsi="Arial" w:cs="Arial"/>
          <w:i/>
        </w:rPr>
      </w:pPr>
    </w:p>
    <w:p w14:paraId="2FEE10DF" w14:textId="77777777" w:rsidR="00E0501D" w:rsidRPr="006D2B43" w:rsidRDefault="00E0501D" w:rsidP="00E0501D">
      <w:pPr>
        <w:ind w:firstLine="708"/>
        <w:rPr>
          <w:rFonts w:ascii="Arial" w:hAnsi="Arial" w:cs="Arial"/>
          <w:i/>
        </w:rPr>
      </w:pPr>
      <w:r w:rsidRPr="006D2B43">
        <w:rPr>
          <w:rFonts w:ascii="Arial" w:hAnsi="Arial" w:cs="Arial"/>
          <w:b/>
        </w:rPr>
        <w:t>B.                                                                                                TOTAL  15 puncte</w:t>
      </w:r>
    </w:p>
    <w:p w14:paraId="5B0A0E68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1.identificare; 2 linii; 3.ambalare; 4.tirbușonul; 5cofetar.</w:t>
      </w:r>
    </w:p>
    <w:p w14:paraId="2BD78BFE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3  punct pentru răspuns corect; pentru răspuns incomplet se acordă câte 1 punct; pentru răspuns greșit sau lipsa acestuia 0 puncte.(5x3p=15 puncte)</w:t>
      </w:r>
    </w:p>
    <w:p w14:paraId="07224B72" w14:textId="77777777" w:rsidR="00E0501D" w:rsidRPr="006D2B43" w:rsidRDefault="00E0501D" w:rsidP="00E0501D">
      <w:pPr>
        <w:rPr>
          <w:rFonts w:ascii="Arial" w:hAnsi="Arial" w:cs="Arial"/>
          <w:i/>
        </w:rPr>
      </w:pPr>
    </w:p>
    <w:p w14:paraId="49B5026B" w14:textId="77777777" w:rsidR="00E0501D" w:rsidRPr="006D2B43" w:rsidRDefault="00E0501D" w:rsidP="00E0501D">
      <w:pPr>
        <w:rPr>
          <w:rFonts w:ascii="Arial" w:hAnsi="Arial" w:cs="Arial"/>
          <w:b/>
          <w:u w:val="single"/>
        </w:rPr>
      </w:pPr>
      <w:r w:rsidRPr="006D2B43">
        <w:rPr>
          <w:rFonts w:ascii="Arial" w:hAnsi="Arial" w:cs="Arial"/>
          <w:b/>
          <w:u w:val="single"/>
        </w:rPr>
        <w:t xml:space="preserve">Subiectul III </w:t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</w:r>
      <w:r w:rsidRPr="006D2B43">
        <w:rPr>
          <w:rFonts w:ascii="Arial" w:hAnsi="Arial" w:cs="Arial"/>
          <w:b/>
          <w:u w:val="single"/>
        </w:rPr>
        <w:tab/>
        <w:t xml:space="preserve">            TOTAL: 30 puncte</w:t>
      </w:r>
    </w:p>
    <w:p w14:paraId="402AB0F1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a.Rotatia culturilor- cultivarea in timp si spatiu a mai multor plante pe aceeași suprafață de teren (sola).</w:t>
      </w:r>
    </w:p>
    <w:p w14:paraId="40D2E0DF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3  punct pentru răspuns corect; pentru răspuns incomplet se acordă câte 1 punct; pentru răspuns greșit sau lipsa acestuia 0 puncte.  (1x3p=3 puncte)</w:t>
      </w:r>
    </w:p>
    <w:p w14:paraId="7509A440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b.Operațiile folosite în pregatirea terenului pentru înființarea culturilor sunt: arat, mărunțirea solului, nivelarea solului.</w:t>
      </w:r>
    </w:p>
    <w:p w14:paraId="0DEF11E8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3  punct pentru răspuns corect; pentru răspuns incomplet se acordă câte 1 punct; pentru răspuns greșit sau lipsa acestuia 0 puncte.  (1x3p=3 puncte)</w:t>
      </w:r>
    </w:p>
    <w:p w14:paraId="278E9F10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c.Semanat- operație prin care samanța se introduce în sol pentru a încolți, creste și fructifica.</w:t>
      </w:r>
    </w:p>
    <w:p w14:paraId="257901FB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Plantat- operție prin care se introduce in sol rădăcina plantei numită răsad sau parti din planta (viță-de-vie, cartof).</w:t>
      </w:r>
    </w:p>
    <w:p w14:paraId="2E4DB381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Exemple de plante semănate: grâu, porumb, floarea-soarelui, orz.</w:t>
      </w:r>
    </w:p>
    <w:p w14:paraId="75EC33FA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Exemple de plante care se plantează: roșii, castraveți, cartofi, vinete, ardei.</w:t>
      </w:r>
    </w:p>
    <w:p w14:paraId="0192EF0B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3  punct pentru răspuns corect; pentru răspuns incomplet se acordă câte 1 punct; pentru răspuns greșit sau lipsa acestuia 0 puncte .  (1x3p=3 puncte)</w:t>
      </w:r>
    </w:p>
    <w:p w14:paraId="7CE917CA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t>d. Recoltarea se poate realiza manual si mecanizat.La plantele de câmp recoltarea se face mecanizat cu combina, in gradini recoltarea produselor se face manual.</w:t>
      </w:r>
    </w:p>
    <w:p w14:paraId="15429354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3  punct pentru răspuns corect; pentru răspuns incomplet se acordă câte 1 punct; pentru răspuns greșit sau lipsa acestuia 0 puncte.  (1x3p=3 puncte)</w:t>
      </w:r>
    </w:p>
    <w:p w14:paraId="361AAE98" w14:textId="77777777" w:rsidR="00E0501D" w:rsidRPr="006D2B43" w:rsidRDefault="00E0501D" w:rsidP="00E0501D">
      <w:pPr>
        <w:rPr>
          <w:rFonts w:ascii="Arial" w:hAnsi="Arial" w:cs="Arial"/>
          <w:b/>
        </w:rPr>
      </w:pPr>
      <w:r w:rsidRPr="006D2B43">
        <w:rPr>
          <w:rFonts w:ascii="Arial" w:hAnsi="Arial" w:cs="Arial"/>
          <w:b/>
        </w:rPr>
        <w:lastRenderedPageBreak/>
        <w:t>e. Lucrarile cu caracter general aplicate tuturor plantelor sunt: irigare, aplicare de ingrașăminte, tratamente impotriva bolilor și dăunătorilor, combaterea buruienilor.</w:t>
      </w:r>
    </w:p>
    <w:p w14:paraId="38A8D616" w14:textId="77777777" w:rsidR="00E0501D" w:rsidRPr="006D2B43" w:rsidRDefault="00E0501D" w:rsidP="00E0501D">
      <w:pPr>
        <w:rPr>
          <w:rFonts w:ascii="Arial" w:hAnsi="Arial" w:cs="Arial"/>
          <w:i/>
        </w:rPr>
      </w:pPr>
      <w:r w:rsidRPr="006D2B43">
        <w:rPr>
          <w:rFonts w:ascii="Arial" w:hAnsi="Arial" w:cs="Arial"/>
          <w:i/>
        </w:rPr>
        <w:t>Se acordă câte 3  punct pentru răspuns corect; pentru răspuns incomplet se acordă câte 1 punct; pentru răspuns greșit sau lipsa acestuia 0 puncte.  (1x3p=3 puncte)</w:t>
      </w:r>
    </w:p>
    <w:p w14:paraId="4029CDCD" w14:textId="77777777" w:rsidR="00E0501D" w:rsidRPr="006D2B43" w:rsidRDefault="00E0501D" w:rsidP="00E0501D">
      <w:pPr>
        <w:rPr>
          <w:rFonts w:ascii="Arial" w:hAnsi="Arial" w:cs="Arial"/>
        </w:rPr>
      </w:pPr>
    </w:p>
    <w:p w14:paraId="1EC91A13" w14:textId="77777777" w:rsidR="00E0501D" w:rsidRPr="006D2B43" w:rsidRDefault="00E0501D" w:rsidP="00E0501D">
      <w:pPr>
        <w:rPr>
          <w:rFonts w:ascii="Arial" w:hAnsi="Arial" w:cs="Arial"/>
          <w:b/>
        </w:rPr>
      </w:pPr>
    </w:p>
    <w:p w14:paraId="23FA1442" w14:textId="77777777" w:rsidR="00E0501D" w:rsidRPr="006D2B43" w:rsidRDefault="00E0501D" w:rsidP="00E0501D">
      <w:pPr>
        <w:rPr>
          <w:rFonts w:ascii="Arial" w:hAnsi="Arial" w:cs="Arial"/>
        </w:rPr>
      </w:pPr>
    </w:p>
    <w:p w14:paraId="4BE7FB26" w14:textId="77777777" w:rsidR="00E0501D" w:rsidRPr="006D2B43" w:rsidRDefault="00E0501D" w:rsidP="00E0501D">
      <w:pPr>
        <w:rPr>
          <w:rFonts w:ascii="Arial" w:hAnsi="Arial" w:cs="Arial"/>
        </w:rPr>
      </w:pPr>
    </w:p>
    <w:p w14:paraId="1D9AAC1C" w14:textId="77777777" w:rsidR="00E0501D" w:rsidRPr="006D2B43" w:rsidRDefault="00E0501D" w:rsidP="00E0501D">
      <w:pPr>
        <w:rPr>
          <w:rFonts w:ascii="Arial" w:hAnsi="Arial" w:cs="Arial"/>
        </w:rPr>
      </w:pPr>
    </w:p>
    <w:p w14:paraId="51C976B4" w14:textId="77777777" w:rsidR="00E0501D" w:rsidRPr="006D2B43" w:rsidRDefault="00E0501D" w:rsidP="00E0501D">
      <w:pPr>
        <w:rPr>
          <w:rFonts w:ascii="Arial" w:hAnsi="Arial" w:cs="Arial"/>
        </w:rPr>
      </w:pPr>
    </w:p>
    <w:p w14:paraId="38DBAAA3" w14:textId="77777777" w:rsidR="00E0501D" w:rsidRPr="006D2B43" w:rsidRDefault="00E0501D" w:rsidP="00E0501D">
      <w:pPr>
        <w:rPr>
          <w:rFonts w:ascii="Arial" w:hAnsi="Arial" w:cs="Arial"/>
        </w:rPr>
      </w:pPr>
    </w:p>
    <w:p w14:paraId="5E2E017C" w14:textId="77777777" w:rsidR="00E0501D" w:rsidRPr="006D2B43" w:rsidRDefault="00E0501D" w:rsidP="00E0501D">
      <w:pPr>
        <w:rPr>
          <w:rFonts w:ascii="Arial" w:hAnsi="Arial" w:cs="Arial"/>
        </w:rPr>
      </w:pPr>
    </w:p>
    <w:p w14:paraId="25FBDCD2" w14:textId="77777777" w:rsidR="00E0501D" w:rsidRPr="006D2B43" w:rsidRDefault="00E0501D" w:rsidP="00E0501D">
      <w:pPr>
        <w:rPr>
          <w:rFonts w:ascii="Arial" w:hAnsi="Arial" w:cs="Arial"/>
        </w:rPr>
      </w:pPr>
    </w:p>
    <w:p w14:paraId="4A5337E9" w14:textId="77777777" w:rsidR="00E0501D" w:rsidRPr="006D2B43" w:rsidRDefault="00E0501D" w:rsidP="00E0501D">
      <w:pPr>
        <w:rPr>
          <w:rFonts w:ascii="Arial" w:hAnsi="Arial" w:cs="Arial"/>
        </w:rPr>
      </w:pPr>
    </w:p>
    <w:p w14:paraId="7594B464" w14:textId="77777777" w:rsidR="00E0501D" w:rsidRPr="006D2B43" w:rsidRDefault="00E0501D" w:rsidP="00E0501D">
      <w:pPr>
        <w:rPr>
          <w:rFonts w:ascii="Arial" w:hAnsi="Arial" w:cs="Arial"/>
        </w:rPr>
      </w:pPr>
    </w:p>
    <w:p w14:paraId="64D95CDB" w14:textId="77777777" w:rsidR="00E0501D" w:rsidRPr="006D2B43" w:rsidRDefault="00E0501D" w:rsidP="00E0501D">
      <w:pPr>
        <w:rPr>
          <w:rFonts w:ascii="Arial" w:hAnsi="Arial" w:cs="Arial"/>
        </w:rPr>
      </w:pPr>
    </w:p>
    <w:p w14:paraId="01CC3992" w14:textId="77777777" w:rsidR="00E0501D" w:rsidRPr="006D2B43" w:rsidRDefault="00E0501D" w:rsidP="00E0501D">
      <w:pPr>
        <w:rPr>
          <w:rFonts w:ascii="Arial" w:hAnsi="Arial" w:cs="Arial"/>
        </w:rPr>
      </w:pPr>
    </w:p>
    <w:p w14:paraId="12C93AC2" w14:textId="77777777" w:rsidR="00E0501D" w:rsidRPr="006D2B43" w:rsidRDefault="00E0501D" w:rsidP="00E0501D">
      <w:pPr>
        <w:rPr>
          <w:rFonts w:ascii="Arial" w:hAnsi="Arial" w:cs="Arial"/>
        </w:rPr>
      </w:pPr>
    </w:p>
    <w:p w14:paraId="4CDFD81B" w14:textId="77777777" w:rsidR="00E0501D" w:rsidRPr="006D2B43" w:rsidRDefault="00E0501D" w:rsidP="00E0501D">
      <w:pPr>
        <w:rPr>
          <w:rFonts w:ascii="Arial" w:hAnsi="Arial" w:cs="Arial"/>
        </w:rPr>
      </w:pPr>
    </w:p>
    <w:p w14:paraId="4272540F" w14:textId="77777777" w:rsidR="00E0501D" w:rsidRPr="006D2B43" w:rsidRDefault="00E0501D" w:rsidP="00E0501D">
      <w:pPr>
        <w:rPr>
          <w:rFonts w:ascii="Arial" w:hAnsi="Arial" w:cs="Arial"/>
        </w:rPr>
      </w:pPr>
    </w:p>
    <w:p w14:paraId="370F8B88" w14:textId="77777777" w:rsidR="00E0501D" w:rsidRPr="006D2B43" w:rsidRDefault="00E0501D" w:rsidP="00E0501D">
      <w:pPr>
        <w:rPr>
          <w:rFonts w:ascii="Arial" w:hAnsi="Arial" w:cs="Arial"/>
        </w:rPr>
      </w:pPr>
    </w:p>
    <w:p w14:paraId="6A68B034" w14:textId="77777777" w:rsidR="00E0501D" w:rsidRPr="006D2B43" w:rsidRDefault="00E0501D" w:rsidP="00E0501D">
      <w:pPr>
        <w:rPr>
          <w:rFonts w:ascii="Arial" w:hAnsi="Arial" w:cs="Arial"/>
        </w:rPr>
      </w:pPr>
    </w:p>
    <w:p w14:paraId="4D3CA5E3" w14:textId="77777777" w:rsidR="00E0501D" w:rsidRPr="006D2B43" w:rsidRDefault="00E0501D" w:rsidP="00E0501D">
      <w:pPr>
        <w:rPr>
          <w:rFonts w:ascii="Arial" w:hAnsi="Arial" w:cs="Arial"/>
        </w:rPr>
      </w:pPr>
    </w:p>
    <w:p w14:paraId="400D82A8" w14:textId="2AB4DDFE" w:rsidR="001D6C21" w:rsidRPr="006D2B43" w:rsidRDefault="001D6C21" w:rsidP="00E0501D">
      <w:pPr>
        <w:pStyle w:val="Heading1"/>
        <w:jc w:val="center"/>
        <w:rPr>
          <w:rFonts w:cs="Arial"/>
        </w:rPr>
      </w:pPr>
    </w:p>
    <w:p w14:paraId="615A4A29" w14:textId="77777777" w:rsidR="001D6C21" w:rsidRPr="006D2B43" w:rsidRDefault="001D6C21" w:rsidP="00F31D8E">
      <w:pPr>
        <w:rPr>
          <w:rFonts w:ascii="Arial" w:hAnsi="Arial" w:cs="Arial"/>
        </w:rPr>
      </w:pPr>
    </w:p>
    <w:p w14:paraId="5FDBECA5" w14:textId="77777777" w:rsidR="001D6C21" w:rsidRPr="006D2B43" w:rsidRDefault="001D6C21" w:rsidP="00F31D8E">
      <w:pPr>
        <w:rPr>
          <w:rFonts w:ascii="Arial" w:hAnsi="Arial" w:cs="Arial"/>
        </w:rPr>
      </w:pPr>
    </w:p>
    <w:p w14:paraId="13126969" w14:textId="77777777" w:rsidR="00F31D8E" w:rsidRPr="006D2B43" w:rsidRDefault="00F31D8E" w:rsidP="00F31D8E">
      <w:pPr>
        <w:rPr>
          <w:rFonts w:ascii="Arial" w:hAnsi="Arial" w:cs="Arial"/>
        </w:rPr>
      </w:pPr>
    </w:p>
    <w:p w14:paraId="44629119" w14:textId="77777777" w:rsidR="00F31D8E" w:rsidRPr="006D2B43" w:rsidRDefault="00F31D8E" w:rsidP="00F31D8E">
      <w:pPr>
        <w:rPr>
          <w:rFonts w:ascii="Arial" w:hAnsi="Arial" w:cs="Arial"/>
        </w:rPr>
      </w:pPr>
    </w:p>
    <w:p w14:paraId="14654F84" w14:textId="77777777" w:rsidR="00F31D8E" w:rsidRPr="006D2B43" w:rsidRDefault="00F31D8E" w:rsidP="00F31D8E">
      <w:pPr>
        <w:rPr>
          <w:rFonts w:ascii="Arial" w:hAnsi="Arial" w:cs="Arial"/>
        </w:rPr>
      </w:pPr>
    </w:p>
    <w:p w14:paraId="0DA82FDB" w14:textId="77777777" w:rsidR="00F31D8E" w:rsidRPr="006D2B43" w:rsidRDefault="00F31D8E" w:rsidP="00F31D8E">
      <w:pPr>
        <w:rPr>
          <w:rFonts w:ascii="Arial" w:hAnsi="Arial" w:cs="Arial"/>
        </w:rPr>
      </w:pPr>
    </w:p>
    <w:p w14:paraId="0840A12E" w14:textId="77777777" w:rsidR="001D6C21" w:rsidRPr="006D2B43" w:rsidRDefault="001D6C21" w:rsidP="00F31D8E">
      <w:pPr>
        <w:rPr>
          <w:rFonts w:ascii="Arial" w:hAnsi="Arial" w:cs="Arial"/>
        </w:rPr>
      </w:pPr>
    </w:p>
    <w:p w14:paraId="3274132A" w14:textId="77777777" w:rsidR="00F31D8E" w:rsidRPr="006D2B43" w:rsidRDefault="00F31D8E" w:rsidP="00F31D8E">
      <w:pPr>
        <w:rPr>
          <w:rFonts w:ascii="Arial" w:hAnsi="Arial" w:cs="Arial"/>
        </w:rPr>
      </w:pPr>
    </w:p>
    <w:p w14:paraId="2A10079A" w14:textId="77777777" w:rsidR="00F31D8E" w:rsidRPr="006D2B43" w:rsidRDefault="00F31D8E" w:rsidP="00F31D8E">
      <w:pPr>
        <w:rPr>
          <w:rFonts w:ascii="Arial" w:hAnsi="Arial" w:cs="Arial"/>
        </w:rPr>
      </w:pPr>
    </w:p>
    <w:p w14:paraId="44007483" w14:textId="77777777" w:rsidR="001D6C21" w:rsidRPr="006D2B43" w:rsidRDefault="001D6C21" w:rsidP="00F31D8E">
      <w:pPr>
        <w:rPr>
          <w:rFonts w:ascii="Arial" w:hAnsi="Arial" w:cs="Arial"/>
        </w:rPr>
      </w:pPr>
    </w:p>
    <w:p w14:paraId="45291E9E" w14:textId="77777777" w:rsidR="001D6C21" w:rsidRPr="006D2B43" w:rsidRDefault="001D6C21">
      <w:pPr>
        <w:rPr>
          <w:rFonts w:ascii="Arial" w:hAnsi="Arial" w:cs="Arial"/>
        </w:rPr>
      </w:pPr>
    </w:p>
    <w:p w14:paraId="55887CE5" w14:textId="77777777" w:rsidR="001D6C21" w:rsidRPr="006D2B43" w:rsidRDefault="001D6C21">
      <w:pPr>
        <w:rPr>
          <w:rFonts w:ascii="Arial" w:hAnsi="Arial" w:cs="Arial"/>
        </w:rPr>
      </w:pPr>
    </w:p>
    <w:p w14:paraId="702C53CD" w14:textId="77777777" w:rsidR="001D6C21" w:rsidRPr="006D2B43" w:rsidRDefault="001D6C21">
      <w:pPr>
        <w:rPr>
          <w:rFonts w:ascii="Arial" w:hAnsi="Arial" w:cs="Arial"/>
        </w:rPr>
      </w:pPr>
    </w:p>
    <w:p w14:paraId="6F97CDEA" w14:textId="77777777" w:rsidR="001D6C21" w:rsidRPr="006D2B43" w:rsidRDefault="001D6C21">
      <w:pPr>
        <w:rPr>
          <w:rFonts w:ascii="Arial" w:hAnsi="Arial" w:cs="Arial"/>
        </w:rPr>
      </w:pPr>
    </w:p>
    <w:p w14:paraId="2DC38052" w14:textId="77777777" w:rsidR="001D6C21" w:rsidRPr="006D2B43" w:rsidRDefault="001D6C21">
      <w:pPr>
        <w:rPr>
          <w:rFonts w:ascii="Arial" w:hAnsi="Arial" w:cs="Arial"/>
        </w:rPr>
      </w:pPr>
    </w:p>
    <w:p w14:paraId="401E9C6F" w14:textId="77777777" w:rsidR="001D6C21" w:rsidRPr="006D2B43" w:rsidRDefault="001D6C21">
      <w:pPr>
        <w:rPr>
          <w:rFonts w:ascii="Arial" w:hAnsi="Arial" w:cs="Arial"/>
        </w:rPr>
      </w:pPr>
    </w:p>
    <w:p w14:paraId="71643593" w14:textId="77777777" w:rsidR="001D6C21" w:rsidRPr="006D2B43" w:rsidRDefault="001D6C21">
      <w:pPr>
        <w:rPr>
          <w:rFonts w:ascii="Arial" w:hAnsi="Arial" w:cs="Arial"/>
        </w:rPr>
      </w:pPr>
    </w:p>
    <w:p w14:paraId="2C682DC8" w14:textId="77777777" w:rsidR="001D6C21" w:rsidRPr="006D2B43" w:rsidRDefault="001D6C21">
      <w:pPr>
        <w:rPr>
          <w:rFonts w:ascii="Arial" w:hAnsi="Arial" w:cs="Arial"/>
        </w:rPr>
      </w:pPr>
    </w:p>
    <w:p w14:paraId="33B1225B" w14:textId="77777777" w:rsidR="001D6C21" w:rsidRPr="006D2B43" w:rsidRDefault="001D6C21">
      <w:pPr>
        <w:rPr>
          <w:rFonts w:ascii="Arial" w:hAnsi="Arial" w:cs="Arial"/>
        </w:rPr>
      </w:pPr>
    </w:p>
    <w:p w14:paraId="2D7FC896" w14:textId="77777777" w:rsidR="001D6C21" w:rsidRPr="006D2B43" w:rsidRDefault="001D6C21">
      <w:pPr>
        <w:rPr>
          <w:rFonts w:ascii="Arial" w:hAnsi="Arial" w:cs="Arial"/>
        </w:rPr>
      </w:pPr>
    </w:p>
    <w:p w14:paraId="1A3EFFEE" w14:textId="77777777" w:rsidR="001D6C21" w:rsidRPr="006D2B43" w:rsidRDefault="001D6C21">
      <w:pPr>
        <w:rPr>
          <w:rFonts w:ascii="Arial" w:hAnsi="Arial" w:cs="Arial"/>
        </w:rPr>
      </w:pPr>
    </w:p>
    <w:p w14:paraId="7DED1457" w14:textId="77777777" w:rsidR="001D6C21" w:rsidRPr="006D2B43" w:rsidRDefault="001D6C21">
      <w:pPr>
        <w:rPr>
          <w:rFonts w:ascii="Arial" w:hAnsi="Arial" w:cs="Arial"/>
        </w:rPr>
      </w:pPr>
    </w:p>
    <w:p w14:paraId="0B32475E" w14:textId="77777777" w:rsidR="001D6C21" w:rsidRPr="006D2B43" w:rsidRDefault="001D6C21">
      <w:pPr>
        <w:rPr>
          <w:rFonts w:ascii="Arial" w:hAnsi="Arial" w:cs="Arial"/>
        </w:rPr>
      </w:pPr>
    </w:p>
    <w:p w14:paraId="22E89B12" w14:textId="77777777" w:rsidR="001D6C21" w:rsidRPr="006D2B43" w:rsidRDefault="001D6C21">
      <w:pPr>
        <w:rPr>
          <w:rFonts w:ascii="Arial" w:hAnsi="Arial" w:cs="Arial"/>
        </w:rPr>
      </w:pPr>
    </w:p>
    <w:p w14:paraId="5091C4AD" w14:textId="77777777" w:rsidR="001D6C21" w:rsidRPr="006D2B43" w:rsidRDefault="001D6C21">
      <w:pPr>
        <w:rPr>
          <w:rFonts w:ascii="Arial" w:hAnsi="Arial" w:cs="Arial"/>
        </w:rPr>
      </w:pPr>
    </w:p>
    <w:p w14:paraId="0332F11A" w14:textId="77777777" w:rsidR="001D6C21" w:rsidRPr="006D2B43" w:rsidRDefault="001D6C21">
      <w:pPr>
        <w:rPr>
          <w:rFonts w:ascii="Arial" w:hAnsi="Arial" w:cs="Arial"/>
        </w:rPr>
      </w:pPr>
    </w:p>
    <w:p w14:paraId="5458142A" w14:textId="77777777" w:rsidR="001D6C21" w:rsidRPr="006D2B43" w:rsidRDefault="001D6C21">
      <w:pPr>
        <w:rPr>
          <w:rFonts w:ascii="Arial" w:hAnsi="Arial" w:cs="Arial"/>
        </w:rPr>
      </w:pPr>
    </w:p>
    <w:p w14:paraId="520A5F0F" w14:textId="77777777" w:rsidR="001D6C21" w:rsidRPr="006D2B43" w:rsidRDefault="001D6C21">
      <w:pPr>
        <w:rPr>
          <w:rFonts w:ascii="Arial" w:hAnsi="Arial" w:cs="Arial"/>
        </w:rPr>
      </w:pPr>
    </w:p>
    <w:p w14:paraId="72ED9E15" w14:textId="77777777" w:rsidR="001D6C21" w:rsidRPr="006D2B43" w:rsidRDefault="001D6C21">
      <w:pPr>
        <w:rPr>
          <w:rFonts w:ascii="Arial" w:hAnsi="Arial" w:cs="Arial"/>
        </w:rPr>
      </w:pPr>
    </w:p>
    <w:p w14:paraId="20D69174" w14:textId="77777777" w:rsidR="001D6C21" w:rsidRPr="006D2B43" w:rsidRDefault="001D6C21">
      <w:pPr>
        <w:rPr>
          <w:rFonts w:ascii="Arial" w:hAnsi="Arial" w:cs="Arial"/>
        </w:rPr>
      </w:pPr>
    </w:p>
    <w:p w14:paraId="6296D280" w14:textId="77777777" w:rsidR="001D6C21" w:rsidRPr="006D2B43" w:rsidRDefault="001D6C21">
      <w:pPr>
        <w:rPr>
          <w:rFonts w:ascii="Arial" w:hAnsi="Arial" w:cs="Arial"/>
        </w:rPr>
      </w:pPr>
    </w:p>
    <w:p w14:paraId="4F165DA7" w14:textId="77777777" w:rsidR="001D6C21" w:rsidRPr="006D2B43" w:rsidRDefault="001D6C21">
      <w:pPr>
        <w:rPr>
          <w:rFonts w:ascii="Arial" w:hAnsi="Arial" w:cs="Arial"/>
        </w:rPr>
      </w:pPr>
    </w:p>
    <w:p w14:paraId="2813B1C0" w14:textId="77777777" w:rsidR="001D6C21" w:rsidRPr="006D2B43" w:rsidRDefault="001D6C21">
      <w:pPr>
        <w:rPr>
          <w:rFonts w:ascii="Arial" w:hAnsi="Arial" w:cs="Arial"/>
        </w:rPr>
      </w:pPr>
    </w:p>
    <w:p w14:paraId="1696E3AD" w14:textId="77777777" w:rsidR="001D6C21" w:rsidRPr="006D2B43" w:rsidRDefault="001D6C21">
      <w:pPr>
        <w:rPr>
          <w:rFonts w:ascii="Arial" w:hAnsi="Arial" w:cs="Arial"/>
        </w:rPr>
      </w:pPr>
    </w:p>
    <w:p w14:paraId="35A91DEB" w14:textId="77777777" w:rsidR="001D6C21" w:rsidRPr="006D2B43" w:rsidRDefault="001D6C21">
      <w:pPr>
        <w:rPr>
          <w:rFonts w:ascii="Arial" w:hAnsi="Arial" w:cs="Arial"/>
        </w:rPr>
      </w:pPr>
    </w:p>
    <w:p w14:paraId="33ED9172" w14:textId="77777777" w:rsidR="001D6C21" w:rsidRPr="006D2B43" w:rsidRDefault="001D6C21">
      <w:pPr>
        <w:rPr>
          <w:rFonts w:ascii="Arial" w:hAnsi="Arial" w:cs="Arial"/>
        </w:rPr>
      </w:pPr>
    </w:p>
    <w:p w14:paraId="3BF18A6C" w14:textId="77777777" w:rsidR="001D6C21" w:rsidRPr="006D2B43" w:rsidRDefault="001D6C21">
      <w:pPr>
        <w:rPr>
          <w:rFonts w:ascii="Arial" w:hAnsi="Arial" w:cs="Arial"/>
        </w:rPr>
      </w:pPr>
    </w:p>
    <w:p w14:paraId="3C581A11" w14:textId="77777777" w:rsidR="001D6C21" w:rsidRPr="006D2B43" w:rsidRDefault="001D6C21">
      <w:pPr>
        <w:rPr>
          <w:rFonts w:ascii="Arial" w:hAnsi="Arial" w:cs="Arial"/>
        </w:rPr>
      </w:pPr>
    </w:p>
    <w:p w14:paraId="1AECC6EF" w14:textId="77777777" w:rsidR="001D6C21" w:rsidRPr="006D2B43" w:rsidRDefault="001D6C21">
      <w:pPr>
        <w:rPr>
          <w:rFonts w:ascii="Arial" w:hAnsi="Arial" w:cs="Arial"/>
        </w:rPr>
      </w:pPr>
    </w:p>
    <w:p w14:paraId="0898809D" w14:textId="77777777" w:rsidR="001D6C21" w:rsidRPr="006D2B43" w:rsidRDefault="001D6C21">
      <w:pPr>
        <w:rPr>
          <w:rFonts w:ascii="Arial" w:hAnsi="Arial" w:cs="Arial"/>
        </w:rPr>
      </w:pPr>
    </w:p>
    <w:p w14:paraId="5D8ACCF1" w14:textId="77777777" w:rsidR="001D6C21" w:rsidRPr="006D2B43" w:rsidRDefault="001D6C21">
      <w:pPr>
        <w:rPr>
          <w:rFonts w:ascii="Arial" w:hAnsi="Arial" w:cs="Arial"/>
        </w:rPr>
      </w:pPr>
    </w:p>
    <w:p w14:paraId="30E52573" w14:textId="77777777" w:rsidR="001D6C21" w:rsidRPr="006D2B43" w:rsidRDefault="001D6C21">
      <w:pPr>
        <w:rPr>
          <w:rFonts w:ascii="Arial" w:hAnsi="Arial" w:cs="Arial"/>
        </w:rPr>
      </w:pPr>
    </w:p>
    <w:p w14:paraId="61DA75D5" w14:textId="77777777" w:rsidR="001D6C21" w:rsidRPr="006D2B43" w:rsidRDefault="001D6C21">
      <w:pPr>
        <w:rPr>
          <w:rFonts w:ascii="Arial" w:hAnsi="Arial" w:cs="Arial"/>
        </w:rPr>
      </w:pPr>
    </w:p>
    <w:p w14:paraId="14E74A0B" w14:textId="77777777" w:rsidR="001D6C21" w:rsidRPr="006D2B43" w:rsidRDefault="001D6C21">
      <w:pPr>
        <w:rPr>
          <w:rFonts w:ascii="Arial" w:hAnsi="Arial" w:cs="Arial"/>
        </w:rPr>
      </w:pPr>
    </w:p>
    <w:p w14:paraId="08103D6C" w14:textId="77777777" w:rsidR="001D6C21" w:rsidRPr="006D2B43" w:rsidRDefault="001D6C21">
      <w:pPr>
        <w:rPr>
          <w:rFonts w:ascii="Arial" w:hAnsi="Arial" w:cs="Arial"/>
        </w:rPr>
      </w:pPr>
    </w:p>
    <w:p w14:paraId="72111F43" w14:textId="77777777" w:rsidR="001D6C21" w:rsidRPr="006D2B43" w:rsidRDefault="001D6C21">
      <w:pPr>
        <w:rPr>
          <w:rFonts w:ascii="Arial" w:hAnsi="Arial" w:cs="Arial"/>
        </w:rPr>
      </w:pPr>
    </w:p>
    <w:p w14:paraId="15E9550A" w14:textId="77777777" w:rsidR="001D6C21" w:rsidRPr="006D2B43" w:rsidRDefault="001D6C21">
      <w:pPr>
        <w:rPr>
          <w:rFonts w:ascii="Arial" w:hAnsi="Arial" w:cs="Arial"/>
        </w:rPr>
      </w:pPr>
    </w:p>
    <w:p w14:paraId="33701250" w14:textId="77777777" w:rsidR="001D6C21" w:rsidRPr="006D2B43" w:rsidRDefault="001D6C21">
      <w:pPr>
        <w:rPr>
          <w:rFonts w:ascii="Arial" w:hAnsi="Arial" w:cs="Arial"/>
        </w:rPr>
      </w:pPr>
    </w:p>
    <w:p w14:paraId="6D7B4AF2" w14:textId="77777777" w:rsidR="001D6C21" w:rsidRPr="006D2B43" w:rsidRDefault="001D6C21">
      <w:pPr>
        <w:rPr>
          <w:rFonts w:ascii="Arial" w:hAnsi="Arial" w:cs="Arial"/>
        </w:rPr>
      </w:pPr>
    </w:p>
    <w:p w14:paraId="2DF7157C" w14:textId="77777777" w:rsidR="001D6C21" w:rsidRPr="006D2B43" w:rsidRDefault="001D6C21">
      <w:pPr>
        <w:rPr>
          <w:rFonts w:ascii="Arial" w:hAnsi="Arial" w:cs="Arial"/>
        </w:rPr>
      </w:pPr>
    </w:p>
    <w:p w14:paraId="7AFFFB5A" w14:textId="77777777" w:rsidR="001D6C21" w:rsidRPr="006D2B43" w:rsidRDefault="001D6C21">
      <w:pPr>
        <w:rPr>
          <w:rFonts w:ascii="Arial" w:hAnsi="Arial" w:cs="Arial"/>
        </w:rPr>
      </w:pPr>
    </w:p>
    <w:p w14:paraId="495AAC92" w14:textId="77777777" w:rsidR="001D6C21" w:rsidRPr="006D2B43" w:rsidRDefault="001D6C21">
      <w:pPr>
        <w:rPr>
          <w:rFonts w:ascii="Arial" w:hAnsi="Arial" w:cs="Arial"/>
        </w:rPr>
      </w:pPr>
    </w:p>
    <w:p w14:paraId="369B4710" w14:textId="77777777" w:rsidR="001D6C21" w:rsidRPr="006D2B43" w:rsidRDefault="001D6C21">
      <w:pPr>
        <w:rPr>
          <w:rFonts w:ascii="Arial" w:hAnsi="Arial" w:cs="Arial"/>
        </w:rPr>
      </w:pPr>
    </w:p>
    <w:p w14:paraId="7E020B79" w14:textId="77777777" w:rsidR="001D6C21" w:rsidRPr="006D2B43" w:rsidRDefault="001D6C21">
      <w:pPr>
        <w:rPr>
          <w:rFonts w:ascii="Arial" w:hAnsi="Arial" w:cs="Arial"/>
        </w:rPr>
      </w:pPr>
    </w:p>
    <w:p w14:paraId="2F7F18EB" w14:textId="77777777" w:rsidR="001D6C21" w:rsidRPr="006D2B43" w:rsidRDefault="001D6C21">
      <w:pPr>
        <w:rPr>
          <w:rFonts w:ascii="Arial" w:hAnsi="Arial" w:cs="Arial"/>
        </w:rPr>
      </w:pPr>
    </w:p>
    <w:p w14:paraId="39EBC1DE" w14:textId="77777777" w:rsidR="001D6C21" w:rsidRPr="006D2B43" w:rsidRDefault="001D6C21">
      <w:pPr>
        <w:rPr>
          <w:rFonts w:ascii="Arial" w:hAnsi="Arial" w:cs="Arial"/>
        </w:rPr>
      </w:pPr>
    </w:p>
    <w:sectPr w:rsidR="001D6C21" w:rsidRPr="006D2B43" w:rsidSect="00F31D8E">
      <w:headerReference w:type="even" r:id="rId8"/>
      <w:headerReference w:type="default" r:id="rId9"/>
      <w:pgSz w:w="11906" w:h="16838" w:code="9"/>
      <w:pgMar w:top="1440" w:right="1418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5E75B" w14:textId="77777777" w:rsidR="00A828AD" w:rsidRDefault="00A828AD" w:rsidP="00A75427">
      <w:pPr>
        <w:spacing w:after="0" w:line="240" w:lineRule="auto"/>
      </w:pPr>
      <w:r>
        <w:separator/>
      </w:r>
    </w:p>
  </w:endnote>
  <w:endnote w:type="continuationSeparator" w:id="0">
    <w:p w14:paraId="6D74BD89" w14:textId="77777777" w:rsidR="00A828AD" w:rsidRDefault="00A828AD" w:rsidP="00A75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80ACC" w14:textId="77777777" w:rsidR="00A828AD" w:rsidRDefault="00A828AD" w:rsidP="00A75427">
      <w:pPr>
        <w:spacing w:after="0" w:line="240" w:lineRule="auto"/>
      </w:pPr>
      <w:r>
        <w:separator/>
      </w:r>
    </w:p>
  </w:footnote>
  <w:footnote w:type="continuationSeparator" w:id="0">
    <w:p w14:paraId="329AEA8C" w14:textId="77777777" w:rsidR="00A828AD" w:rsidRDefault="00A828AD" w:rsidP="00A75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5D74" w14:textId="72E7CD1B" w:rsidR="001D6C21" w:rsidRDefault="00BD0B71">
    <w:pPr>
      <w:pStyle w:val="Header"/>
    </w:pPr>
    <w:r>
      <w:rPr>
        <w:noProof/>
      </w:rPr>
      <w:drawing>
        <wp:inline distT="0" distB="0" distL="0" distR="0" wp14:anchorId="0E99C67D" wp14:editId="14D96441">
          <wp:extent cx="4465320" cy="1714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5320" cy="171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7FCEC" w14:textId="77777777" w:rsidR="006D2B43" w:rsidRDefault="006D2B43" w:rsidP="006D2B43">
    <w:pPr>
      <w:pStyle w:val="Header"/>
      <w:jc w:val="center"/>
      <w:rPr>
        <w:sz w:val="16"/>
      </w:rPr>
    </w:pPr>
    <w:r>
      <w:rPr>
        <w:sz w:val="16"/>
      </w:rPr>
      <w:t xml:space="preserve">Ministerul Educaţiei  </w:t>
    </w:r>
  </w:p>
  <w:p w14:paraId="385EC17A" w14:textId="77777777" w:rsidR="006D2B43" w:rsidRDefault="006D2B43" w:rsidP="006D2B43">
    <w:pPr>
      <w:pStyle w:val="Header"/>
      <w:pBdr>
        <w:bottom w:val="single" w:sz="6" w:space="1" w:color="auto"/>
      </w:pBdr>
      <w:jc w:val="center"/>
    </w:pPr>
    <w:r>
      <w:rPr>
        <w:sz w:val="16"/>
      </w:rPr>
      <w:t xml:space="preserve">Subiecte pentru Etapa județeană a Olimpiadelor din aria curriculară “Tehnologii” </w:t>
    </w:r>
  </w:p>
  <w:p w14:paraId="00A4E911" w14:textId="77777777" w:rsidR="00F31D8E" w:rsidRDefault="00F31D8E">
    <w:pPr>
      <w:pStyle w:val="Header"/>
    </w:pPr>
  </w:p>
  <w:p w14:paraId="518DEA58" w14:textId="77777777" w:rsidR="00A75427" w:rsidRDefault="001D6C21">
    <w:pPr>
      <w:pStyle w:val="Header"/>
    </w:pPr>
    <w:r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B7047"/>
    <w:multiLevelType w:val="hybridMultilevel"/>
    <w:tmpl w:val="57C8F4C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D5D7F"/>
    <w:multiLevelType w:val="hybridMultilevel"/>
    <w:tmpl w:val="56CA1152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C10DB7"/>
    <w:multiLevelType w:val="hybridMultilevel"/>
    <w:tmpl w:val="20A830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66D48"/>
    <w:multiLevelType w:val="hybridMultilevel"/>
    <w:tmpl w:val="D4869A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308CB"/>
    <w:multiLevelType w:val="hybridMultilevel"/>
    <w:tmpl w:val="A154816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A5916"/>
    <w:multiLevelType w:val="hybridMultilevel"/>
    <w:tmpl w:val="0EEA6EAE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837BD"/>
    <w:multiLevelType w:val="hybridMultilevel"/>
    <w:tmpl w:val="7ED670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A7916"/>
    <w:multiLevelType w:val="hybridMultilevel"/>
    <w:tmpl w:val="ABAA136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4400E"/>
    <w:multiLevelType w:val="hybridMultilevel"/>
    <w:tmpl w:val="12F80E2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F3B3E"/>
    <w:multiLevelType w:val="hybridMultilevel"/>
    <w:tmpl w:val="AC9456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605CB"/>
    <w:multiLevelType w:val="hybridMultilevel"/>
    <w:tmpl w:val="AC167D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B5513"/>
    <w:multiLevelType w:val="hybridMultilevel"/>
    <w:tmpl w:val="6E5C2EC0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B40CC"/>
    <w:multiLevelType w:val="hybridMultilevel"/>
    <w:tmpl w:val="20A830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7"/>
  </w:num>
  <w:num w:numId="8">
    <w:abstractNumId w:val="11"/>
  </w:num>
  <w:num w:numId="9">
    <w:abstractNumId w:val="6"/>
  </w:num>
  <w:num w:numId="10">
    <w:abstractNumId w:val="12"/>
  </w:num>
  <w:num w:numId="1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3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62E"/>
    <w:rsid w:val="00063E07"/>
    <w:rsid w:val="00077951"/>
    <w:rsid w:val="00097CB1"/>
    <w:rsid w:val="000B1520"/>
    <w:rsid w:val="000F7BEB"/>
    <w:rsid w:val="001867AE"/>
    <w:rsid w:val="001B1D4A"/>
    <w:rsid w:val="001D6C21"/>
    <w:rsid w:val="001F3930"/>
    <w:rsid w:val="002519C2"/>
    <w:rsid w:val="002B3CC3"/>
    <w:rsid w:val="0034259A"/>
    <w:rsid w:val="00357049"/>
    <w:rsid w:val="003C0C1D"/>
    <w:rsid w:val="003E062E"/>
    <w:rsid w:val="003F3983"/>
    <w:rsid w:val="003F3FD5"/>
    <w:rsid w:val="004230CB"/>
    <w:rsid w:val="0055243B"/>
    <w:rsid w:val="005F0B80"/>
    <w:rsid w:val="005F2237"/>
    <w:rsid w:val="006560F2"/>
    <w:rsid w:val="00671F53"/>
    <w:rsid w:val="006D2B43"/>
    <w:rsid w:val="00735984"/>
    <w:rsid w:val="008D5EA6"/>
    <w:rsid w:val="0092423B"/>
    <w:rsid w:val="00931673"/>
    <w:rsid w:val="00A20325"/>
    <w:rsid w:val="00A533F2"/>
    <w:rsid w:val="00A75427"/>
    <w:rsid w:val="00A828AD"/>
    <w:rsid w:val="00AB481D"/>
    <w:rsid w:val="00AC4CFA"/>
    <w:rsid w:val="00AE5863"/>
    <w:rsid w:val="00B21D19"/>
    <w:rsid w:val="00B65CBA"/>
    <w:rsid w:val="00B752CA"/>
    <w:rsid w:val="00BB01B4"/>
    <w:rsid w:val="00BD0B71"/>
    <w:rsid w:val="00BD705E"/>
    <w:rsid w:val="00BE27A2"/>
    <w:rsid w:val="00C77261"/>
    <w:rsid w:val="00C80758"/>
    <w:rsid w:val="00C94BE2"/>
    <w:rsid w:val="00CA6D69"/>
    <w:rsid w:val="00CF5D8C"/>
    <w:rsid w:val="00D550FC"/>
    <w:rsid w:val="00E0501D"/>
    <w:rsid w:val="00F30B59"/>
    <w:rsid w:val="00F31D8E"/>
    <w:rsid w:val="00F8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D1386"/>
  <w15:docId w15:val="{A8E47001-E3EE-445C-ACEA-C7541AA10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01B4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Cs w:val="20"/>
    </w:rPr>
  </w:style>
  <w:style w:type="paragraph" w:styleId="Heading2">
    <w:name w:val="heading 2"/>
    <w:basedOn w:val="Normal"/>
    <w:next w:val="Normal"/>
    <w:link w:val="Heading2Char"/>
    <w:qFormat/>
    <w:rsid w:val="00BB01B4"/>
    <w:pPr>
      <w:keepNext/>
      <w:spacing w:after="0" w:line="240" w:lineRule="auto"/>
      <w:ind w:left="720" w:firstLine="720"/>
      <w:outlineLvl w:val="1"/>
    </w:pPr>
    <w:rPr>
      <w:rFonts w:ascii="Arial" w:eastAsia="Times New Roman" w:hAnsi="Arial" w:cs="Times New Roman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BB01B4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5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5427"/>
  </w:style>
  <w:style w:type="paragraph" w:styleId="Footer">
    <w:name w:val="footer"/>
    <w:basedOn w:val="Normal"/>
    <w:link w:val="FooterChar"/>
    <w:uiPriority w:val="99"/>
    <w:unhideWhenUsed/>
    <w:rsid w:val="00A75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5427"/>
  </w:style>
  <w:style w:type="paragraph" w:styleId="ListParagraph">
    <w:name w:val="List Paragraph"/>
    <w:basedOn w:val="Normal"/>
    <w:uiPriority w:val="34"/>
    <w:qFormat/>
    <w:rsid w:val="00D550FC"/>
    <w:pPr>
      <w:ind w:left="720"/>
      <w:contextualSpacing/>
    </w:pPr>
  </w:style>
  <w:style w:type="table" w:styleId="TableGrid">
    <w:name w:val="Table Grid"/>
    <w:basedOn w:val="TableNormal"/>
    <w:uiPriority w:val="59"/>
    <w:rsid w:val="00F82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B01B4"/>
    <w:rPr>
      <w:rFonts w:ascii="Arial" w:eastAsia="Times New Roman" w:hAnsi="Arial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rsid w:val="00BB01B4"/>
    <w:rPr>
      <w:rFonts w:ascii="Arial" w:eastAsia="Times New Roman" w:hAnsi="Arial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BB01B4"/>
    <w:rPr>
      <w:rFonts w:ascii="Arial" w:eastAsia="Times New Roman" w:hAnsi="Arial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1DD09-6EF2-4AD3-A32D-D33C906A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3</cp:revision>
  <dcterms:created xsi:type="dcterms:W3CDTF">2022-03-16T18:32:00Z</dcterms:created>
  <dcterms:modified xsi:type="dcterms:W3CDTF">2022-03-18T14:04:00Z</dcterms:modified>
</cp:coreProperties>
</file>